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f0a360" w14:textId="ff0a36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94F90">
        <w:rPr>
          <w:rFonts w:ascii="Arial" w:hAnsi="Arial" w:cs="Arial"/>
        </w:rPr>
        <w:t>574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94F90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94F90">
        <w:rPr>
          <w:rFonts w:ascii="Arial" w:hAnsi="Arial" w:cs="Arial"/>
        </w:rPr>
        <w:t>DIANA DJULSA EICHER j.d.o.o., Zaton, Šetalište Kneza Branimira 20 F, OIB: 76535295177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4970DF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proofErr w:type="spellStart"/>
      <w:r w:rsidR="004970DF">
        <w:rPr>
          <w:rFonts w:ascii="Arial" w:hAnsi="Arial" w:cs="Arial"/>
        </w:rPr>
        <w:t>10</w:t>
      </w:r>
      <w:proofErr w:type="spellEnd"/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970DF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497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497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10</w:t>
      </w:r>
      <w:r w:rsidR="00584F24">
        <w:rPr>
          <w:rFonts w:ascii="Arial" w:hAnsi="Arial" w:cs="Arial"/>
        </w:rPr>
        <w:t>,</w:t>
      </w:r>
      <w:r>
        <w:rPr>
          <w:rFonts w:ascii="Arial" w:hAnsi="Arial" w:cs="Arial"/>
        </w:rPr>
        <w:t>12</w:t>
      </w:r>
      <w:r w:rsidRPr="00C93BF8" w:rsidR="003A22A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970D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94F90">
      <w:rPr>
        <w:rFonts w:ascii="Arial" w:hAnsi="Arial" w:cs="Arial"/>
      </w:rPr>
      <w:t>572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94F90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70DF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17F78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17F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7F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7F7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7F7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7F7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7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F7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F7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F7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10:12</izvorni_sadrzaj>
    <derivirana_varijabla naziv="DomainObject.StvarniZavrsetakVrijeme_1">10:12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St-574/2021-17</izvorni_sadrzaj>
    <derivirana_varijabla naziv="DomainObject.Zapisnik.Oznaka_1">St-574/2021-17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2021.</izvorni_sadrzaj>
    <derivirana_varijabla naziv="DomainObject.Predmet.DatumOsnivanja_1">22.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St-574/2021</izvorni_sadrzaj>
    <derivirana_varijabla naziv="DomainObject.Predmet.OznakaBroj_1">St-574/2021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DIANA DJULSA EICHER j.d.o.o. za trgovinu</izvorni_sadrzaj>
    <derivirana_varijabla naziv="DomainObject.Predmet.ProtustrankaFormated_1">  DIANA DJULSA EICHER j.d.o.o. za trgovinu</derivirana_varijabla>
  </DomainObject.Predmet.ProtustrankaFormated>
  <DomainObject.Predmet.ProtustrankaFormatedOIB>
    <izvorni_sadrzaj>  DIANA DJULSA EICHER j.d.o.o. za trgovinu, OIB 76535295177</izvorni_sadrzaj>
    <derivirana_varijabla naziv="DomainObject.Predmet.ProtustrankaFormatedOIB_1">  DIANA DJULSA EICHER j.d.o.o. za trgovinu, OIB 76535295177</derivirana_varijabla>
  </DomainObject.Predmet.ProtustrankaFormatedOIB>
  <DomainObject.Predmet.ProtustrankaFormatedWithAdress>
    <izvorni_sadrzaj> DIANA DJULSA EICHER j.d.o.o. za trgovinu, Šetalište Kneza Branimira 20 F, 23232 Zaton</izvorni_sadrzaj>
    <derivirana_varijabla naziv="DomainObject.Predmet.ProtustrankaFormatedWithAdress_1"> DIANA DJULSA EICHER j.d.o.o. za trgovinu, Šetalište Kneza Branimira 20 F, 23232 Zaton</derivirana_varijabla>
  </DomainObject.Predmet.ProtustrankaFormatedWithAdress>
  <DomainObject.Predmet.ProtustrankaFormatedWithAdressOIB>
    <izvorni_sadrzaj> DIANA DJULSA EICHER j.d.o.o. za trgovinu, OIB 76535295177, Šetalište Kneza Branimira 20 F, 23232 Zaton</izvorni_sadrzaj>
    <derivirana_varijabla naziv="DomainObject.Predmet.ProtustrankaFormatedWithAdressOIB_1"> DIANA DJULSA EICHER j.d.o.o. za trgovinu, OIB 76535295177, Šetalište Kneza Branimira 20 F, 23232 Zaton</derivirana_varijabla>
  </DomainObject.Predmet.ProtustrankaFormatedWithAdressOIB>
  <DomainObject.Predmet.ProtustrankaWithAdress>
    <izvorni_sadrzaj>DIANA DJULSA EICHER j.d.o.o. za trgovinu Šetalište Kneza Branimira 20 F, 23232 Zaton</izvorni_sadrzaj>
    <derivirana_varijabla naziv="DomainObject.Predmet.ProtustrankaWithAdress_1">DIANA DJULSA EICHER j.d.o.o. za trgovinu Šetalište Kneza Branimira 20 F, 23232 Zaton</derivirana_varijabla>
  </DomainObject.Predmet.ProtustrankaWithAdress>
  <DomainObject.Predmet.ProtustrankaWithAdressOIB>
    <izvorni_sadrzaj>DIANA DJULSA EICHER j.d.o.o. za trgovinu, OIB 76535295177, Šetalište Kneza Branimira 20 F, 23232 Zaton</izvorni_sadrzaj>
    <derivirana_varijabla naziv="DomainObject.Predmet.ProtustrankaWithAdressOIB_1">DIANA DJULSA EICHER j.d.o.o. za trgovinu, OIB 76535295177, Šetalište Kneza Branimira 20 F, 23232 Zaton</derivirana_varijabla>
  </DomainObject.Predmet.ProtustrankaWithAdressOIB>
  <DomainObject.Predmet.ProtustrankaNazivFormated>
    <izvorni_sadrzaj>DIANA DJULSA EICHER j.d.o.o. za trgovinu</izvorni_sadrzaj>
    <derivirana_varijabla naziv="DomainObject.Predmet.ProtustrankaNazivFormated_1">DIANA DJULSA EICHER j.d.o.o. za trgovinu</derivirana_varijabla>
  </DomainObject.Predmet.ProtustrankaNazivFormated>
  <DomainObject.Predmet.ProtustrankaNazivFormatedOIB>
    <izvorni_sadrzaj>DIANA DJULSA EICHER j.d.o.o. za trgovinu, OIB 76535295177</izvorni_sadrzaj>
    <derivirana_varijabla naziv="DomainObject.Predmet.ProtustrankaNazivFormatedOIB_1">DIANA DJULSA EICHER j.d.o.o. za trgovinu, OIB 76535295177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DIANA DJULSA EICHER j.d.o.o. za trgovinu</item>
    </izvorni_sadrzaj>
    <derivirana_varijabla naziv="DomainObject.Predmet.ProtuStrankaListFormated_1">
      <item>DIANA DJULSA EICHER j.d.o.o. za trgovinu</item>
    </derivirana_varijabla>
  </DomainObject.Predmet.ProtuStrankaListFormated>
  <DomainObject.Predmet.ProtuStrankaListFormatedOIB>
    <izvorni_sadrzaj>
      <item>DIANA DJULSA EICHER j.d.o.o. za trgovinu, OIB 76535295177</item>
    </izvorni_sadrzaj>
    <derivirana_varijabla naziv="DomainObject.Predmet.ProtuStrankaListFormatedOIB_1">
      <item>DIANA DJULSA EICHER j.d.o.o. za trgovinu, OIB 76535295177</item>
    </derivirana_varijabla>
  </DomainObject.Predmet.ProtuStrankaListFormatedOIB>
  <DomainObject.Predmet.ProtuStrankaListFormatedWithAdress>
    <izvorni_sadrzaj>
      <item>DIANA DJULSA EICHER j.d.o.o. za trgovinu, Šetalište Kneza Branimira 20 F, 23232 Zaton</item>
    </izvorni_sadrzaj>
    <derivirana_varijabla naziv="DomainObject.Predmet.ProtuStrankaListFormatedWithAdress_1">
      <item>DIANA DJULSA EICHER j.d.o.o. za trgovinu, Šetalište Kneza Branimira 20 F, 23232 Zaton</item>
    </derivirana_varijabla>
  </DomainObject.Predmet.ProtuStrankaListFormatedWithAdress>
  <DomainObject.Predmet.ProtuStrankaListFormatedWithAdressOIB>
    <izvorni_sadrzaj>
      <item>DIANA DJULSA EICHER j.d.o.o. za trgovinu, OIB 76535295177, Šetalište Kneza Branimira 20 F, 23232 Zaton</item>
    </izvorni_sadrzaj>
    <derivirana_varijabla naziv="DomainObject.Predmet.ProtuStrankaListFormatedWithAdressOIB_1">
      <item>DIANA DJULSA EICHER j.d.o.o. za trgovinu, OIB 76535295177, Šetalište Kneza Branimira 20 F, 23232 Zaton</item>
    </derivirana_varijabla>
  </DomainObject.Predmet.ProtuStrankaListFormatedWithAdressOIB>
  <DomainObject.Predmet.ProtuStrankaListNazivFormated>
    <izvorni_sadrzaj>
      <item>DIANA DJULSA EICHER j.d.o.o. za trgovinu</item>
    </izvorni_sadrzaj>
    <derivirana_varijabla naziv="DomainObject.Predmet.ProtuStrankaListNazivFormated_1">
      <item>DIANA DJULSA EICHER j.d.o.o. za trgovinu</item>
    </derivirana_varijabla>
  </DomainObject.Predmet.ProtuStrankaListNazivFormated>
  <DomainObject.Predmet.ProtuStrankaListNazivFormatedOIB>
    <izvorni_sadrzaj>
      <item>DIANA DJULSA EICHER j.d.o.o. za trgovinu, OIB 76535295177</item>
    </izvorni_sadrzaj>
    <derivirana_varijabla naziv="DomainObject.Predmet.ProtuStrankaListNazivFormatedOIB_1">
      <item>DIANA DJULSA EICHER j.d.o.o. za trgovinu, OIB 76535295177</item>
    </derivirana_varijabla>
  </DomainObject.Predmet.ProtuStrankaListNazivFormatedOIB>
  <DomainObject.Predmet.OstaliListFormated>
    <izvorni_sadrzaj>
      <item>Diana Djulsa Eicher</item>
    </izvorni_sadrzaj>
    <derivirana_varijabla naziv="DomainObject.Predmet.OstaliListFormated_1">
      <item>Diana Djulsa Eicher</item>
    </derivirana_varijabla>
  </DomainObject.Predmet.OstaliListFormated>
  <DomainObject.Predmet.OstaliListFormatedOIB>
    <izvorni_sadrzaj>
      <item>Diana Djulsa Eicher, OIB 25742197935</item>
    </izvorni_sadrzaj>
    <derivirana_varijabla naziv="DomainObject.Predmet.OstaliListFormatedOIB_1">
      <item>Diana Djulsa Eicher, OIB 25742197935</item>
    </derivirana_varijabla>
  </DomainObject.Predmet.OstaliListFormatedOIB>
  <DomainObject.Predmet.OstaliListFormatedWithAdress>
    <izvorni_sadrzaj>
      <item>Diana Djulsa Eicher, Ländten Str. 51, Biel</item>
    </izvorni_sadrzaj>
    <derivirana_varijabla naziv="DomainObject.Predmet.OstaliListFormatedWithAdress_1">
      <item>Diana Djulsa Eicher, Ländten Str. 51, Biel</item>
    </derivirana_varijabla>
  </DomainObject.Predmet.OstaliListFormatedWithAdress>
  <DomainObject.Predmet.OstaliListFormatedWithAdressOIB>
    <izvorni_sadrzaj>
      <item>Diana Djulsa Eicher, OIB 25742197935, Ländten Str. 51, Biel</item>
    </izvorni_sadrzaj>
    <derivirana_varijabla naziv="DomainObject.Predmet.OstaliListFormatedWithAdressOIB_1">
      <item>Diana Djulsa Eicher, OIB 25742197935, Ländten Str. 51, Biel</item>
    </derivirana_varijabla>
  </DomainObject.Predmet.OstaliListFormatedWithAdressOIB>
  <DomainObject.Predmet.OstaliListNazivFormated>
    <izvorni_sadrzaj>
      <item>Diana Djulsa Eicher</item>
    </izvorni_sadrzaj>
    <derivirana_varijabla naziv="DomainObject.Predmet.OstaliListNazivFormated_1">
      <item>Diana Djulsa Eicher</item>
    </derivirana_varijabla>
  </DomainObject.Predmet.OstaliListNazivFormated>
  <DomainObject.Predmet.OstaliListNazivFormatedOIB>
    <izvorni_sadrzaj>
      <item>Diana Djulsa Eicher, OIB 25742197935</item>
    </izvorni_sadrzaj>
    <derivirana_varijabla naziv="DomainObject.Predmet.OstaliListNazivFormatedOIB_1">
      <item>Diana Djulsa Eicher, OIB 25742197935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St-574/2021-17</izvorni_sadrzaj>
    <derivirana_varijabla naziv="DomainObject.PoslovniBrojDokumenta_1">St-574/2021-17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DIANA DJULSA EICHER j.d.o.o. za trgovinu</izvorni_sadrzaj>
    <derivirana_varijabla naziv="DomainObject.Predmet.ProtustrankaIDrugi_1">DIANA DJULSA EICHER j.d.o.o. za trgovinu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DIANA DJULSA EICHER j.d.o.o. za trgovinu, OIB 76535295177, Šetalište Kneza Branimira 20 F, 23232 Zaton</izvorni_sadrzaj>
    <derivirana_varijabla naziv="DomainObject.Predmet.ProtustrankaIDrugiAdressOIB_1">DIANA DJULSA EICHER j.d.o.o. za trgovinu, OIB 76535295177, Šetalište Kneza Branimira 20 F,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DJULSA EICHER j.d.o.o. za trgovinu</item>
      <item>Financijska agencija (FINA)</item>
      <item>Diana Djulsa Eicher</item>
    </izvorni_sadrzaj>
    <derivirana_varijabla naziv="DomainObject.Predmet.SudioniciListNaziv_1">
      <item>DIANA DJULSA EICHER j.d.o.o. za trgovinu</item>
      <item>Financijska agencija (FINA)</item>
      <item>Diana Djulsa Eicher</item>
    </derivirana_varijabla>
  </DomainObject.Predmet.SudioniciListNaziv>
  <DomainObject.Predmet.SudioniciListAdressOIB>
    <izvorni_sadrzaj>
      <item>DIANA DJULSA EICHER j.d.o.o. za trgovinu, OIB 76535295177, Šetalište Kneza Branimira 20 F,23232 Zaton</item>
      <item>Financijska agencija (FINA), OIB 85821130368, IVANA DANILA 4,23000 Zadar</item>
      <item>Diana Djulsa Eicher, OIB 25742197935, Ländten Str. 51,Biel</item>
    </izvorni_sadrzaj>
    <derivirana_varijabla naziv="DomainObject.Predmet.SudioniciListAdressOIB_1">
      <item>DIANA DJULSA EICHER j.d.o.o. za trgovinu, OIB 76535295177, Šetalište Kneza Branimira 20 F,23232 Zaton</item>
      <item>Financijska agencija (FINA), OIB 85821130368, IVANA DANILA 4,23000 Zadar</item>
      <item>Diana Djulsa Eicher, OIB 25742197935, Ländten Str. 51,Biel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76535295177</item>
      <item>, OIB 85821130368</item>
      <item>, OIB 25742197935</item>
    </izvorni_sadrzaj>
    <derivirana_varijabla naziv="DomainObject.Predmet.SudioniciListNazivOIB_1">
      <item>, OIB 76535295177</item>
      <item>, OIB 85821130368</item>
      <item>, OIB 25742197935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2021.</izvorni_sadrzaj>
    <derivirana_varijabla naziv="DomainObject.Predmet.DatumPocetkaProcesa_1">2.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640</properties:Characters>
  <properties:Lines>45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2021-11-23T14:13:00Z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St-574/2021-17 / Zapisnik - Ročište radi izjašnjenja o prijedlogu za otvaranje steč.post (1 St-574-2021-povodom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